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B6" w:rsidRPr="00EC31B6" w:rsidRDefault="00EC31B6" w:rsidP="00EC31B6">
      <w:pPr>
        <w:pStyle w:val="NormalWeb"/>
        <w:pBdr>
          <w:top w:val="single" w:sz="4" w:space="1" w:color="auto"/>
        </w:pBdr>
        <w:shd w:val="clear" w:color="auto" w:fill="FFFFFF"/>
        <w:rPr>
          <w:rFonts w:ascii="comic sans ms" w:hAnsi="comic sans ms"/>
          <w:color w:val="0000FF"/>
        </w:rPr>
      </w:pP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"And Herbie Writes"</w:t>
      </w:r>
      <w:r w:rsidRPr="00AB29A8">
        <w:rPr>
          <w:rFonts w:ascii="comic sans ms" w:hAnsi="comic sans ms" w:cs="Times New Roman"/>
          <w:color w:val="000000"/>
          <w:sz w:val="20"/>
          <w:szCs w:val="20"/>
        </w:rPr>
        <w:br/>
        <w:t>(from April/May 1997 issue of "Clown Alley")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By</w:t>
      </w:r>
      <w:r w:rsidRPr="00AB29A8">
        <w:rPr>
          <w:rFonts w:ascii="comic sans ms" w:hAnsi="comic sans ms" w:cs="Times New Roman"/>
          <w:color w:val="000000"/>
          <w:sz w:val="20"/>
          <w:szCs w:val="20"/>
        </w:rPr>
        <w:br/>
        <w:t>Herb "Herbie" Grills, Sneaker Chairman, Canada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Here is a great fund raising idea, which is a proven fund raiser! Consider that there are a number of ISCA clowns who for one reason or another are unable to "put on the face" but who are still members and are important to us. Consider a "Sneaker</w:t>
      </w:r>
      <w:bookmarkStart w:id="0" w:name="_GoBack"/>
      <w:bookmarkEnd w:id="0"/>
      <w:r w:rsidRPr="00AB29A8">
        <w:rPr>
          <w:rFonts w:ascii="comic sans ms" w:hAnsi="comic sans ms" w:cs="Times New Roman"/>
          <w:color w:val="000000"/>
          <w:sz w:val="20"/>
          <w:szCs w:val="20"/>
        </w:rPr>
        <w:t xml:space="preserve"> Lottery." Rameses has a Shriners Lottery and it is a sell out every year, in fact I missed out on my ticket this year. Here are the facts from that particular fund raiser: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Number of tickets sold - 3700, Selling price per ticket - $104.00, Monies realized - $384,800, Prizes - 50%, $192,000, Profit - $192,000 less operating costs.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WOW! What a potential... I can just imagine a group of temple clowns running with this idea and making a major contribution to our Canadian Shriners Hospitals Sneaker Fund.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Rameses offers 11 chances each week for full year to win the following prizes:</w:t>
      </w:r>
    </w:p>
    <w:p w:rsidR="00AB29A8" w:rsidRPr="00AB29A8" w:rsidRDefault="00AB29A8" w:rsidP="00AB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AB29A8">
        <w:rPr>
          <w:rFonts w:ascii="comic sans ms" w:eastAsia="Times New Roman" w:hAnsi="comic sans ms" w:cs="Times New Roman"/>
          <w:color w:val="000000"/>
          <w:sz w:val="20"/>
          <w:szCs w:val="20"/>
        </w:rPr>
        <w:t>One $1,000.00 draw</w:t>
      </w:r>
    </w:p>
    <w:p w:rsidR="00AB29A8" w:rsidRPr="00AB29A8" w:rsidRDefault="00AB29A8" w:rsidP="00AB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AB29A8">
        <w:rPr>
          <w:rFonts w:ascii="comic sans ms" w:eastAsia="Times New Roman" w:hAnsi="comic sans ms" w:cs="Times New Roman"/>
          <w:color w:val="000000"/>
          <w:sz w:val="20"/>
          <w:szCs w:val="20"/>
        </w:rPr>
        <w:t>One $500.00 draw</w:t>
      </w:r>
    </w:p>
    <w:p w:rsidR="00AB29A8" w:rsidRPr="00AB29A8" w:rsidRDefault="00AB29A8" w:rsidP="00AB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AB29A8">
        <w:rPr>
          <w:rFonts w:ascii="comic sans ms" w:eastAsia="Times New Roman" w:hAnsi="comic sans ms" w:cs="Times New Roman"/>
          <w:color w:val="000000"/>
          <w:sz w:val="20"/>
          <w:szCs w:val="20"/>
        </w:rPr>
        <w:t>Four $250 draw</w:t>
      </w:r>
    </w:p>
    <w:p w:rsidR="00AB29A8" w:rsidRPr="00AB29A8" w:rsidRDefault="00AB29A8" w:rsidP="00AB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AB29A8">
        <w:rPr>
          <w:rFonts w:ascii="comic sans ms" w:eastAsia="Times New Roman" w:hAnsi="comic sans ms" w:cs="Times New Roman"/>
          <w:color w:val="000000"/>
          <w:sz w:val="20"/>
          <w:szCs w:val="20"/>
        </w:rPr>
        <w:t>Five $100 draw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Plus one "Spectacular" draw... New Cadillac or $40,000.00 (either/or).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Of course, the size of this lottery could be adjusted to meet the membership numbers of the various temples.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Be aware that in addition to temple approval, we must comply with provincial lottery rules and regulations.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Your mission if you decide to accept it has been stated. Please put me down for the first ticket.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Love to hear from you.</w:t>
      </w:r>
    </w:p>
    <w:p w:rsidR="00AB29A8" w:rsidRPr="00AB29A8" w:rsidRDefault="00AB29A8" w:rsidP="00AB29A8">
      <w:p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 w:rsidRPr="00AB29A8">
        <w:rPr>
          <w:rFonts w:ascii="comic sans ms" w:hAnsi="comic sans ms" w:cs="Times New Roman"/>
          <w:color w:val="000000"/>
          <w:sz w:val="20"/>
          <w:szCs w:val="20"/>
        </w:rPr>
        <w:t>Herb Grills</w:t>
      </w:r>
      <w:r w:rsidRPr="00AB29A8">
        <w:rPr>
          <w:rFonts w:ascii="comic sans ms" w:hAnsi="comic sans ms" w:cs="Times New Roman"/>
          <w:color w:val="000000"/>
          <w:sz w:val="20"/>
          <w:szCs w:val="20"/>
        </w:rPr>
        <w:br/>
        <w:t>"Herbie"</w:t>
      </w:r>
    </w:p>
    <w:p w:rsidR="00E24953" w:rsidRDefault="00E24953"/>
    <w:sectPr w:rsidR="00E24953" w:rsidSect="00E2495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B6" w:rsidRDefault="00EC31B6" w:rsidP="00EC31B6">
      <w:r>
        <w:separator/>
      </w:r>
    </w:p>
  </w:endnote>
  <w:endnote w:type="continuationSeparator" w:id="0">
    <w:p w:rsidR="00EC31B6" w:rsidRDefault="00EC31B6" w:rsidP="00EC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B6" w:rsidRDefault="00EC31B6" w:rsidP="00EC31B6">
      <w:r>
        <w:separator/>
      </w:r>
    </w:p>
  </w:footnote>
  <w:footnote w:type="continuationSeparator" w:id="0">
    <w:p w:rsidR="00EC31B6" w:rsidRDefault="00EC31B6" w:rsidP="00EC3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B6" w:rsidRPr="00EC31B6" w:rsidRDefault="00AB29A8" w:rsidP="00EC31B6">
    <w:pPr>
      <w:pStyle w:val="Header"/>
      <w:jc w:val="center"/>
      <w:rPr>
        <w:rFonts w:ascii="Cooper Black" w:hAnsi="Cooper Black"/>
        <w:b/>
        <w:color w:val="0000FF"/>
        <w:sz w:val="48"/>
        <w:szCs w:val="48"/>
      </w:rPr>
    </w:pPr>
    <w:r>
      <w:rPr>
        <w:rFonts w:ascii="Cooper Black" w:hAnsi="Cooper Black"/>
        <w:b/>
        <w:color w:val="0000FF"/>
        <w:sz w:val="48"/>
        <w:szCs w:val="48"/>
      </w:rPr>
      <w:t>Fund Raising Idea…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0463"/>
    <w:multiLevelType w:val="multilevel"/>
    <w:tmpl w:val="DBB8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B6"/>
    <w:rsid w:val="0051641D"/>
    <w:rsid w:val="00AB29A8"/>
    <w:rsid w:val="00E24953"/>
    <w:rsid w:val="00EC31B6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1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1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1B6"/>
  </w:style>
  <w:style w:type="paragraph" w:styleId="Footer">
    <w:name w:val="footer"/>
    <w:basedOn w:val="Normal"/>
    <w:link w:val="FooterChar"/>
    <w:uiPriority w:val="99"/>
    <w:unhideWhenUsed/>
    <w:rsid w:val="00EC31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1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1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1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1B6"/>
  </w:style>
  <w:style w:type="paragraph" w:styleId="Footer">
    <w:name w:val="footer"/>
    <w:basedOn w:val="Normal"/>
    <w:link w:val="FooterChar"/>
    <w:uiPriority w:val="99"/>
    <w:unhideWhenUsed/>
    <w:rsid w:val="00EC31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Macintosh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jones</dc:creator>
  <cp:keywords/>
  <dc:description/>
  <cp:lastModifiedBy>scott jones</cp:lastModifiedBy>
  <cp:revision>2</cp:revision>
  <dcterms:created xsi:type="dcterms:W3CDTF">2024-05-17T12:18:00Z</dcterms:created>
  <dcterms:modified xsi:type="dcterms:W3CDTF">2024-05-17T12:18:00Z</dcterms:modified>
</cp:coreProperties>
</file>